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18" w:rsidRPr="00021B94" w:rsidRDefault="00014518" w:rsidP="00021B94">
      <w:pPr>
        <w:rPr>
          <w:rFonts w:ascii="华文中宋" w:eastAsia="华文中宋" w:hAnsi="华文中宋"/>
          <w:bCs/>
          <w:sz w:val="28"/>
          <w:szCs w:val="28"/>
        </w:rPr>
      </w:pPr>
      <w:bookmarkStart w:id="0" w:name="_GoBack"/>
      <w:bookmarkEnd w:id="0"/>
    </w:p>
    <w:p w:rsidR="00014518" w:rsidRPr="00021B94" w:rsidRDefault="00014518" w:rsidP="00021B94">
      <w:pPr>
        <w:jc w:val="center"/>
        <w:rPr>
          <w:rFonts w:ascii="华文中宋" w:eastAsia="华文中宋" w:hAnsi="华文中宋"/>
          <w:bCs/>
          <w:sz w:val="44"/>
          <w:szCs w:val="44"/>
        </w:rPr>
      </w:pPr>
      <w:r w:rsidRPr="00021B94">
        <w:rPr>
          <w:rFonts w:ascii="华文中宋" w:eastAsia="华文中宋" w:hAnsi="华文中宋" w:hint="eastAsia"/>
          <w:bCs/>
          <w:sz w:val="44"/>
          <w:szCs w:val="44"/>
        </w:rPr>
        <w:t>贯彻执行“三重一大”决策制度情况调查表</w:t>
      </w:r>
    </w:p>
    <w:p w:rsidR="00014518" w:rsidRPr="00021B94" w:rsidRDefault="00014518" w:rsidP="00021B94">
      <w:pPr>
        <w:rPr>
          <w:b/>
          <w:bCs/>
          <w:sz w:val="28"/>
          <w:szCs w:val="28"/>
        </w:rPr>
      </w:pPr>
      <w:r w:rsidRPr="00021B94">
        <w:rPr>
          <w:rFonts w:hint="eastAsia"/>
          <w:b/>
          <w:bCs/>
          <w:sz w:val="28"/>
          <w:szCs w:val="28"/>
        </w:rPr>
        <w:t>单位（盖章）：</w:t>
      </w:r>
      <w:r w:rsidRPr="00021B94">
        <w:rPr>
          <w:b/>
          <w:bCs/>
          <w:sz w:val="28"/>
          <w:szCs w:val="28"/>
          <w:u w:val="single"/>
        </w:rPr>
        <w:t xml:space="preserve">          </w:t>
      </w:r>
    </w:p>
    <w:tbl>
      <w:tblPr>
        <w:tblW w:w="14757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1984"/>
        <w:gridCol w:w="9765"/>
        <w:gridCol w:w="2142"/>
      </w:tblGrid>
      <w:tr w:rsidR="00014518" w:rsidRPr="003E5955" w:rsidTr="000C63D3">
        <w:trPr>
          <w:trHeight w:val="435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8137E0">
            <w:pPr>
              <w:jc w:val="center"/>
              <w:rPr>
                <w:b/>
                <w:bCs/>
                <w:sz w:val="28"/>
                <w:szCs w:val="28"/>
              </w:rPr>
            </w:pPr>
            <w:r w:rsidRPr="003E5955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8137E0">
            <w:pPr>
              <w:jc w:val="center"/>
              <w:rPr>
                <w:b/>
                <w:bCs/>
                <w:sz w:val="28"/>
                <w:szCs w:val="28"/>
              </w:rPr>
            </w:pPr>
            <w:r w:rsidRPr="003E5955">
              <w:rPr>
                <w:rFonts w:hint="eastAsia"/>
                <w:b/>
                <w:bCs/>
                <w:sz w:val="28"/>
                <w:szCs w:val="28"/>
              </w:rPr>
              <w:t>检查目标</w:t>
            </w:r>
          </w:p>
        </w:tc>
        <w:tc>
          <w:tcPr>
            <w:tcW w:w="9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8137E0">
            <w:pPr>
              <w:jc w:val="center"/>
              <w:rPr>
                <w:b/>
                <w:bCs/>
                <w:sz w:val="28"/>
                <w:szCs w:val="28"/>
              </w:rPr>
            </w:pPr>
            <w:r w:rsidRPr="003E5955">
              <w:rPr>
                <w:rFonts w:hint="eastAsia"/>
                <w:b/>
                <w:bCs/>
                <w:sz w:val="28"/>
                <w:szCs w:val="28"/>
              </w:rPr>
              <w:t>检查项目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518" w:rsidRPr="003E5955" w:rsidRDefault="00014518" w:rsidP="008137E0">
            <w:pPr>
              <w:jc w:val="center"/>
              <w:rPr>
                <w:b/>
                <w:bCs/>
                <w:sz w:val="28"/>
                <w:szCs w:val="28"/>
              </w:rPr>
            </w:pPr>
            <w:r w:rsidRPr="003E5955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14518" w:rsidRPr="003E5955" w:rsidTr="000C63D3">
        <w:trPr>
          <w:trHeight w:val="1122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8137E0">
            <w:pPr>
              <w:jc w:val="center"/>
              <w:rPr>
                <w:b/>
                <w:sz w:val="24"/>
                <w:szCs w:val="24"/>
              </w:rPr>
            </w:pPr>
            <w:r w:rsidRPr="003E59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021B94">
            <w:pPr>
              <w:rPr>
                <w:b/>
                <w:sz w:val="24"/>
                <w:szCs w:val="24"/>
              </w:rPr>
            </w:pPr>
            <w:r w:rsidRPr="003E5955">
              <w:rPr>
                <w:rFonts w:hint="eastAsia"/>
                <w:b/>
                <w:sz w:val="24"/>
                <w:szCs w:val="24"/>
              </w:rPr>
              <w:t>制度建设情况</w:t>
            </w:r>
          </w:p>
        </w:tc>
        <w:tc>
          <w:tcPr>
            <w:tcW w:w="9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518" w:rsidRPr="003E5955" w:rsidRDefault="00014518" w:rsidP="005F41D1">
            <w:pPr>
              <w:ind w:firstLineChars="200" w:firstLine="480"/>
              <w:rPr>
                <w:sz w:val="24"/>
                <w:szCs w:val="24"/>
              </w:rPr>
            </w:pPr>
            <w:r w:rsidRPr="003E5955">
              <w:rPr>
                <w:rFonts w:hint="eastAsia"/>
                <w:sz w:val="24"/>
                <w:szCs w:val="24"/>
              </w:rPr>
              <w:t>按照要求，是否制定或修订</w:t>
            </w:r>
            <w:r w:rsidRPr="003E5955">
              <w:rPr>
                <w:sz w:val="24"/>
                <w:szCs w:val="24"/>
              </w:rPr>
              <w:t>“</w:t>
            </w:r>
            <w:r w:rsidRPr="003E5955">
              <w:rPr>
                <w:rFonts w:hint="eastAsia"/>
                <w:sz w:val="24"/>
                <w:szCs w:val="24"/>
              </w:rPr>
              <w:t>三重一大</w:t>
            </w:r>
            <w:r w:rsidRPr="003E5955">
              <w:rPr>
                <w:sz w:val="24"/>
                <w:szCs w:val="24"/>
              </w:rPr>
              <w:t>”</w:t>
            </w:r>
            <w:r w:rsidRPr="003E5955">
              <w:rPr>
                <w:rFonts w:hint="eastAsia"/>
                <w:sz w:val="24"/>
                <w:szCs w:val="24"/>
              </w:rPr>
              <w:t>实施办法</w:t>
            </w:r>
            <w:r>
              <w:rPr>
                <w:rFonts w:hint="eastAsia"/>
                <w:sz w:val="24"/>
                <w:szCs w:val="24"/>
              </w:rPr>
              <w:t>或实施细则</w:t>
            </w:r>
            <w:r w:rsidRPr="003E5955">
              <w:rPr>
                <w:sz w:val="24"/>
                <w:szCs w:val="24"/>
                <w:u w:val="single"/>
              </w:rPr>
              <w:t xml:space="preserve">    </w:t>
            </w:r>
            <w:r w:rsidRPr="003E5955">
              <w:rPr>
                <w:rFonts w:hint="eastAsia"/>
                <w:sz w:val="24"/>
                <w:szCs w:val="24"/>
              </w:rPr>
              <w:t>（是或否）。完善</w:t>
            </w:r>
            <w:r w:rsidRPr="003E5955">
              <w:rPr>
                <w:sz w:val="24"/>
                <w:szCs w:val="24"/>
              </w:rPr>
              <w:t>“</w:t>
            </w:r>
            <w:r w:rsidRPr="003E5955">
              <w:rPr>
                <w:rFonts w:hint="eastAsia"/>
                <w:sz w:val="24"/>
                <w:szCs w:val="24"/>
              </w:rPr>
              <w:t>三重一大</w:t>
            </w:r>
            <w:r w:rsidRPr="003E5955">
              <w:rPr>
                <w:sz w:val="24"/>
                <w:szCs w:val="24"/>
              </w:rPr>
              <w:t>”</w:t>
            </w:r>
            <w:r w:rsidRPr="003E5955">
              <w:rPr>
                <w:rFonts w:hint="eastAsia"/>
                <w:sz w:val="24"/>
                <w:szCs w:val="24"/>
              </w:rPr>
              <w:t>决策</w:t>
            </w:r>
            <w:r>
              <w:rPr>
                <w:rFonts w:hint="eastAsia"/>
                <w:sz w:val="24"/>
                <w:szCs w:val="24"/>
              </w:rPr>
              <w:t>制度有关</w:t>
            </w:r>
            <w:r w:rsidRPr="003E5955">
              <w:rPr>
                <w:rFonts w:hint="eastAsia"/>
                <w:sz w:val="24"/>
                <w:szCs w:val="24"/>
              </w:rPr>
              <w:t>配套制度或文件</w:t>
            </w:r>
            <w:r w:rsidRPr="003E5955">
              <w:rPr>
                <w:sz w:val="24"/>
                <w:szCs w:val="24"/>
                <w:u w:val="single"/>
              </w:rPr>
              <w:t xml:space="preserve">   </w:t>
            </w:r>
            <w:r w:rsidRPr="003E5955">
              <w:rPr>
                <w:rFonts w:hint="eastAsia"/>
                <w:sz w:val="24"/>
                <w:szCs w:val="24"/>
              </w:rPr>
              <w:t>项，分别是</w:t>
            </w:r>
            <w:r w:rsidRPr="003E5955">
              <w:rPr>
                <w:sz w:val="24"/>
                <w:szCs w:val="24"/>
              </w:rPr>
              <w:t>____________________________________________________</w:t>
            </w:r>
            <w:r w:rsidRPr="003E595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14518" w:rsidRPr="003E5955" w:rsidRDefault="00014518" w:rsidP="008137E0">
            <w:pPr>
              <w:rPr>
                <w:sz w:val="24"/>
                <w:szCs w:val="24"/>
              </w:rPr>
            </w:pPr>
          </w:p>
        </w:tc>
      </w:tr>
      <w:tr w:rsidR="00014518" w:rsidRPr="003E5955" w:rsidTr="000C63D3">
        <w:trPr>
          <w:trHeight w:val="996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8137E0">
            <w:pPr>
              <w:jc w:val="center"/>
              <w:rPr>
                <w:b/>
                <w:sz w:val="24"/>
                <w:szCs w:val="24"/>
              </w:rPr>
            </w:pPr>
            <w:r w:rsidRPr="003E59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021B94">
            <w:pPr>
              <w:rPr>
                <w:b/>
                <w:sz w:val="24"/>
                <w:szCs w:val="24"/>
              </w:rPr>
            </w:pPr>
            <w:r w:rsidRPr="003E5955">
              <w:rPr>
                <w:rFonts w:hint="eastAsia"/>
                <w:b/>
                <w:sz w:val="24"/>
                <w:szCs w:val="24"/>
              </w:rPr>
              <w:t>决策程序情况</w:t>
            </w:r>
          </w:p>
        </w:tc>
        <w:tc>
          <w:tcPr>
            <w:tcW w:w="9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518" w:rsidRPr="003E5955" w:rsidRDefault="00014518" w:rsidP="005F41D1">
            <w:pPr>
              <w:ind w:firstLineChars="200" w:firstLine="480"/>
              <w:rPr>
                <w:sz w:val="24"/>
                <w:szCs w:val="24"/>
              </w:rPr>
            </w:pPr>
            <w:r w:rsidRPr="003E5955">
              <w:rPr>
                <w:sz w:val="24"/>
                <w:szCs w:val="24"/>
              </w:rPr>
              <w:t>“</w:t>
            </w:r>
            <w:r w:rsidRPr="003E5955">
              <w:rPr>
                <w:rFonts w:hint="eastAsia"/>
                <w:sz w:val="24"/>
                <w:szCs w:val="24"/>
              </w:rPr>
              <w:t>三重一大</w:t>
            </w:r>
            <w:r w:rsidRPr="003E5955"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决策会议形式</w:t>
            </w:r>
            <w:r w:rsidRPr="003E5955">
              <w:rPr>
                <w:rFonts w:hint="eastAsia"/>
                <w:sz w:val="24"/>
                <w:szCs w:val="24"/>
              </w:rPr>
              <w:t>是</w:t>
            </w:r>
            <w:r w:rsidRPr="003E5955">
              <w:rPr>
                <w:sz w:val="24"/>
                <w:szCs w:val="24"/>
              </w:rPr>
              <w:t>__________________</w:t>
            </w:r>
            <w:r w:rsidRPr="003E5955">
              <w:rPr>
                <w:rFonts w:hint="eastAsia"/>
                <w:sz w:val="24"/>
                <w:szCs w:val="24"/>
              </w:rPr>
              <w:t>，决策过程是否有专门会议纪录或形成会议纪要</w:t>
            </w:r>
            <w:r w:rsidRPr="003E5955">
              <w:rPr>
                <w:sz w:val="24"/>
                <w:szCs w:val="24"/>
              </w:rPr>
              <w:t>___</w:t>
            </w:r>
            <w:r w:rsidRPr="003E5955">
              <w:rPr>
                <w:rFonts w:hint="eastAsia"/>
                <w:sz w:val="24"/>
                <w:szCs w:val="24"/>
              </w:rPr>
              <w:t>，相关资料是否已存档</w:t>
            </w:r>
            <w:r w:rsidRPr="003E5955">
              <w:rPr>
                <w:sz w:val="24"/>
                <w:szCs w:val="24"/>
              </w:rPr>
              <w:t>____</w:t>
            </w:r>
            <w:r w:rsidRPr="003E595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14518" w:rsidRPr="003E5955" w:rsidRDefault="00014518" w:rsidP="008137E0">
            <w:pPr>
              <w:rPr>
                <w:sz w:val="24"/>
                <w:szCs w:val="24"/>
              </w:rPr>
            </w:pPr>
          </w:p>
        </w:tc>
      </w:tr>
      <w:tr w:rsidR="00014518" w:rsidRPr="003E5955" w:rsidTr="000C63D3">
        <w:trPr>
          <w:trHeight w:val="1124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8137E0">
            <w:pPr>
              <w:jc w:val="center"/>
              <w:rPr>
                <w:b/>
                <w:sz w:val="24"/>
                <w:szCs w:val="24"/>
              </w:rPr>
            </w:pPr>
            <w:r w:rsidRPr="003E59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021B94">
            <w:pPr>
              <w:rPr>
                <w:b/>
                <w:sz w:val="24"/>
                <w:szCs w:val="24"/>
              </w:rPr>
            </w:pPr>
            <w:r w:rsidRPr="003E5955">
              <w:rPr>
                <w:rFonts w:hint="eastAsia"/>
                <w:b/>
                <w:sz w:val="24"/>
                <w:szCs w:val="24"/>
              </w:rPr>
              <w:t>决策前听取各方意见情况</w:t>
            </w:r>
          </w:p>
        </w:tc>
        <w:tc>
          <w:tcPr>
            <w:tcW w:w="9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518" w:rsidRPr="003E5955" w:rsidRDefault="00014518" w:rsidP="005F41D1">
            <w:pPr>
              <w:ind w:firstLineChars="200" w:firstLine="480"/>
              <w:rPr>
                <w:sz w:val="24"/>
                <w:szCs w:val="24"/>
              </w:rPr>
            </w:pPr>
            <w:r w:rsidRPr="003E5955">
              <w:rPr>
                <w:rFonts w:hint="eastAsia"/>
                <w:sz w:val="24"/>
                <w:szCs w:val="24"/>
              </w:rPr>
              <w:t>对专业性、技术性较强的事项，决策前召开专家意见征询会议</w:t>
            </w:r>
            <w:r w:rsidRPr="003E5955">
              <w:rPr>
                <w:sz w:val="24"/>
                <w:szCs w:val="24"/>
                <w:u w:val="single"/>
              </w:rPr>
              <w:t xml:space="preserve">   </w:t>
            </w:r>
            <w:r w:rsidRPr="003E5955">
              <w:rPr>
                <w:rFonts w:hint="eastAsia"/>
                <w:sz w:val="24"/>
                <w:szCs w:val="24"/>
              </w:rPr>
              <w:t>次；与师生关系密切的事项，征求教职工意见</w:t>
            </w:r>
            <w:r w:rsidRPr="003E5955">
              <w:rPr>
                <w:sz w:val="24"/>
                <w:szCs w:val="24"/>
              </w:rPr>
              <w:t>___</w:t>
            </w:r>
            <w:r w:rsidRPr="003E5955">
              <w:rPr>
                <w:rFonts w:hint="eastAsia"/>
                <w:sz w:val="24"/>
                <w:szCs w:val="24"/>
              </w:rPr>
              <w:t>次，吸纳教职工意见或建议</w:t>
            </w:r>
            <w:r w:rsidRPr="003E5955">
              <w:rPr>
                <w:sz w:val="24"/>
                <w:szCs w:val="24"/>
                <w:u w:val="single"/>
              </w:rPr>
              <w:t xml:space="preserve">    </w:t>
            </w:r>
            <w:r w:rsidRPr="003E5955">
              <w:rPr>
                <w:rFonts w:hint="eastAsia"/>
                <w:sz w:val="24"/>
                <w:szCs w:val="24"/>
              </w:rPr>
              <w:t>条。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14518" w:rsidRPr="003E5955" w:rsidRDefault="00014518" w:rsidP="008137E0">
            <w:pPr>
              <w:rPr>
                <w:sz w:val="24"/>
                <w:szCs w:val="24"/>
              </w:rPr>
            </w:pPr>
          </w:p>
        </w:tc>
      </w:tr>
      <w:tr w:rsidR="00014518" w:rsidRPr="003E5955" w:rsidTr="000C63D3">
        <w:trPr>
          <w:trHeight w:val="1142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8137E0">
            <w:pPr>
              <w:jc w:val="center"/>
              <w:rPr>
                <w:b/>
                <w:sz w:val="24"/>
                <w:szCs w:val="24"/>
              </w:rPr>
            </w:pPr>
            <w:r w:rsidRPr="003E59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021B94">
            <w:pPr>
              <w:rPr>
                <w:b/>
                <w:sz w:val="24"/>
                <w:szCs w:val="24"/>
              </w:rPr>
            </w:pPr>
            <w:r w:rsidRPr="003E5955">
              <w:rPr>
                <w:rFonts w:hint="eastAsia"/>
                <w:b/>
                <w:sz w:val="24"/>
                <w:szCs w:val="24"/>
              </w:rPr>
              <w:t>决策保障机制建设情况</w:t>
            </w:r>
          </w:p>
        </w:tc>
        <w:tc>
          <w:tcPr>
            <w:tcW w:w="9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518" w:rsidRPr="003E5955" w:rsidRDefault="00014518" w:rsidP="005F41D1">
            <w:pPr>
              <w:ind w:firstLineChars="200" w:firstLine="480"/>
              <w:rPr>
                <w:sz w:val="24"/>
                <w:szCs w:val="24"/>
              </w:rPr>
            </w:pPr>
            <w:r w:rsidRPr="003E5955">
              <w:rPr>
                <w:rFonts w:hint="eastAsia"/>
                <w:sz w:val="24"/>
                <w:szCs w:val="24"/>
              </w:rPr>
              <w:t>领导班子成员将执行</w:t>
            </w:r>
            <w:r w:rsidRPr="003E5955">
              <w:rPr>
                <w:sz w:val="24"/>
                <w:szCs w:val="24"/>
              </w:rPr>
              <w:t>“</w:t>
            </w:r>
            <w:r w:rsidRPr="003E5955">
              <w:rPr>
                <w:rFonts w:hint="eastAsia"/>
                <w:sz w:val="24"/>
                <w:szCs w:val="24"/>
              </w:rPr>
              <w:t>三重一大</w:t>
            </w:r>
            <w:r w:rsidRPr="003E5955">
              <w:rPr>
                <w:sz w:val="24"/>
                <w:szCs w:val="24"/>
              </w:rPr>
              <w:t>”</w:t>
            </w:r>
            <w:r w:rsidRPr="003E5955">
              <w:rPr>
                <w:rFonts w:hint="eastAsia"/>
                <w:sz w:val="24"/>
                <w:szCs w:val="24"/>
              </w:rPr>
              <w:t>决策制度情况是否作为民主生活会和述职述廉的重要内容，</w:t>
            </w:r>
            <w:r w:rsidRPr="003E5955">
              <w:rPr>
                <w:sz w:val="24"/>
                <w:szCs w:val="24"/>
                <w:u w:val="single"/>
              </w:rPr>
              <w:t xml:space="preserve">    </w:t>
            </w:r>
            <w:r w:rsidRPr="003E5955">
              <w:rPr>
                <w:rFonts w:hint="eastAsia"/>
                <w:sz w:val="24"/>
                <w:szCs w:val="24"/>
              </w:rPr>
              <w:t>（是或否）；公开（公示）决策事项</w:t>
            </w:r>
            <w:r w:rsidRPr="003E5955">
              <w:rPr>
                <w:sz w:val="24"/>
                <w:szCs w:val="24"/>
                <w:u w:val="single"/>
              </w:rPr>
              <w:t xml:space="preserve">   </w:t>
            </w:r>
            <w:r w:rsidRPr="003E5955">
              <w:rPr>
                <w:rFonts w:hint="eastAsia"/>
                <w:sz w:val="24"/>
                <w:szCs w:val="24"/>
              </w:rPr>
              <w:t>项；收到关于决策失误、造成重大影响的举报</w:t>
            </w:r>
            <w:r>
              <w:rPr>
                <w:rFonts w:hint="eastAsia"/>
                <w:sz w:val="24"/>
                <w:szCs w:val="24"/>
              </w:rPr>
              <w:t>投诉</w:t>
            </w:r>
            <w:r w:rsidRPr="003E5955">
              <w:rPr>
                <w:sz w:val="24"/>
                <w:szCs w:val="24"/>
                <w:u w:val="single"/>
              </w:rPr>
              <w:t xml:space="preserve">   </w:t>
            </w:r>
            <w:r w:rsidRPr="003E5955">
              <w:rPr>
                <w:rFonts w:hint="eastAsia"/>
                <w:sz w:val="24"/>
                <w:szCs w:val="24"/>
              </w:rPr>
              <w:t>件。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14518" w:rsidRPr="003E5955" w:rsidRDefault="00014518" w:rsidP="008137E0">
            <w:pPr>
              <w:rPr>
                <w:sz w:val="24"/>
                <w:szCs w:val="24"/>
              </w:rPr>
            </w:pPr>
          </w:p>
        </w:tc>
      </w:tr>
      <w:tr w:rsidR="00014518" w:rsidRPr="003E5955" w:rsidTr="000C63D3">
        <w:trPr>
          <w:trHeight w:val="1003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8137E0">
            <w:pPr>
              <w:jc w:val="center"/>
              <w:rPr>
                <w:b/>
                <w:sz w:val="24"/>
                <w:szCs w:val="24"/>
              </w:rPr>
            </w:pPr>
            <w:r w:rsidRPr="003E59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18" w:rsidRPr="003E5955" w:rsidRDefault="00014518" w:rsidP="00021B94">
            <w:pPr>
              <w:rPr>
                <w:b/>
                <w:sz w:val="24"/>
                <w:szCs w:val="24"/>
              </w:rPr>
            </w:pPr>
            <w:r w:rsidRPr="003E5955">
              <w:rPr>
                <w:rFonts w:hint="eastAsia"/>
                <w:b/>
                <w:sz w:val="24"/>
                <w:szCs w:val="24"/>
              </w:rPr>
              <w:t>决策事项情况</w:t>
            </w:r>
          </w:p>
        </w:tc>
        <w:tc>
          <w:tcPr>
            <w:tcW w:w="9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518" w:rsidRPr="003E5955" w:rsidRDefault="00014518" w:rsidP="005F41D1">
            <w:pPr>
              <w:ind w:firstLineChars="200" w:firstLine="480"/>
              <w:rPr>
                <w:sz w:val="24"/>
                <w:szCs w:val="24"/>
              </w:rPr>
            </w:pPr>
            <w:r w:rsidRPr="003E5955">
              <w:rPr>
                <w:rFonts w:hint="eastAsia"/>
                <w:sz w:val="24"/>
                <w:szCs w:val="24"/>
              </w:rPr>
              <w:t>学院党政领导班子决策事项</w:t>
            </w:r>
            <w:r w:rsidRPr="003E5955">
              <w:rPr>
                <w:sz w:val="24"/>
                <w:szCs w:val="24"/>
                <w:u w:val="single"/>
              </w:rPr>
              <w:t xml:space="preserve">   </w:t>
            </w:r>
            <w:r w:rsidRPr="003E5955">
              <w:rPr>
                <w:rFonts w:hint="eastAsia"/>
                <w:sz w:val="24"/>
                <w:szCs w:val="24"/>
              </w:rPr>
              <w:t>项，其中，重大决策事项</w:t>
            </w:r>
            <w:r w:rsidRPr="003E5955">
              <w:rPr>
                <w:sz w:val="24"/>
                <w:szCs w:val="24"/>
                <w:u w:val="single"/>
              </w:rPr>
              <w:t xml:space="preserve">   </w:t>
            </w:r>
            <w:r w:rsidRPr="003E5955">
              <w:rPr>
                <w:rFonts w:hint="eastAsia"/>
                <w:sz w:val="24"/>
                <w:szCs w:val="24"/>
              </w:rPr>
              <w:t>项，重要人事任免</w:t>
            </w:r>
            <w:r w:rsidRPr="003E5955">
              <w:rPr>
                <w:sz w:val="24"/>
                <w:szCs w:val="24"/>
                <w:u w:val="single"/>
              </w:rPr>
              <w:t xml:space="preserve">   </w:t>
            </w:r>
            <w:r w:rsidRPr="003E5955">
              <w:rPr>
                <w:rFonts w:hint="eastAsia"/>
                <w:sz w:val="24"/>
                <w:szCs w:val="24"/>
              </w:rPr>
              <w:t>项，重大项目安排</w:t>
            </w:r>
            <w:r w:rsidRPr="003E5955">
              <w:rPr>
                <w:sz w:val="24"/>
                <w:szCs w:val="24"/>
                <w:u w:val="single"/>
              </w:rPr>
              <w:t xml:space="preserve">   </w:t>
            </w:r>
            <w:r w:rsidRPr="003E5955">
              <w:rPr>
                <w:rFonts w:hint="eastAsia"/>
                <w:sz w:val="24"/>
                <w:szCs w:val="24"/>
              </w:rPr>
              <w:t>项，大额度资金使用</w:t>
            </w:r>
            <w:r w:rsidRPr="003E5955">
              <w:rPr>
                <w:sz w:val="24"/>
                <w:szCs w:val="24"/>
                <w:u w:val="single"/>
              </w:rPr>
              <w:t xml:space="preserve">    </w:t>
            </w:r>
            <w:r w:rsidRPr="003E5955">
              <w:rPr>
                <w:rFonts w:hint="eastAsia"/>
                <w:sz w:val="24"/>
                <w:szCs w:val="24"/>
              </w:rPr>
              <w:t>项，涉及金额</w:t>
            </w:r>
            <w:r w:rsidRPr="003E5955">
              <w:rPr>
                <w:sz w:val="24"/>
                <w:szCs w:val="24"/>
                <w:u w:val="single"/>
              </w:rPr>
              <w:t xml:space="preserve">     </w:t>
            </w:r>
            <w:r w:rsidRPr="003E5955">
              <w:rPr>
                <w:rFonts w:hint="eastAsia"/>
                <w:sz w:val="24"/>
                <w:szCs w:val="24"/>
              </w:rPr>
              <w:t>万元。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14518" w:rsidRPr="003E5955" w:rsidRDefault="00014518" w:rsidP="008137E0">
            <w:pPr>
              <w:rPr>
                <w:sz w:val="24"/>
                <w:szCs w:val="24"/>
              </w:rPr>
            </w:pPr>
          </w:p>
        </w:tc>
      </w:tr>
    </w:tbl>
    <w:p w:rsidR="00014518" w:rsidRPr="00D87FCE" w:rsidRDefault="00014518">
      <w:pPr>
        <w:rPr>
          <w:rFonts w:ascii="楷体" w:eastAsia="楷体" w:hAnsi="楷体"/>
          <w:sz w:val="28"/>
          <w:szCs w:val="28"/>
        </w:rPr>
      </w:pPr>
      <w:r w:rsidRPr="00D87FCE">
        <w:rPr>
          <w:rFonts w:ascii="楷体" w:eastAsia="楷体" w:hAnsi="楷体" w:hint="eastAsia"/>
          <w:sz w:val="28"/>
          <w:szCs w:val="28"/>
        </w:rPr>
        <w:t>说明：填报期间：</w:t>
      </w:r>
      <w:r w:rsidRPr="00D87FCE">
        <w:rPr>
          <w:rFonts w:ascii="楷体" w:eastAsia="楷体" w:hAnsi="楷体"/>
          <w:sz w:val="28"/>
          <w:szCs w:val="28"/>
        </w:rPr>
        <w:t>2015</w:t>
      </w:r>
      <w:r w:rsidRPr="00D87FCE">
        <w:rPr>
          <w:rFonts w:ascii="楷体" w:eastAsia="楷体" w:hAnsi="楷体" w:hint="eastAsia"/>
          <w:sz w:val="28"/>
          <w:szCs w:val="28"/>
        </w:rPr>
        <w:t>年</w:t>
      </w:r>
      <w:r w:rsidRPr="00D87FCE">
        <w:rPr>
          <w:rFonts w:ascii="楷体" w:eastAsia="楷体" w:hAnsi="楷体"/>
          <w:sz w:val="28"/>
          <w:szCs w:val="28"/>
        </w:rPr>
        <w:t>1</w:t>
      </w:r>
      <w:r w:rsidRPr="00D87FCE">
        <w:rPr>
          <w:rFonts w:ascii="楷体" w:eastAsia="楷体" w:hAnsi="楷体" w:hint="eastAsia"/>
          <w:sz w:val="28"/>
          <w:szCs w:val="28"/>
        </w:rPr>
        <w:t>月至</w:t>
      </w:r>
      <w:r w:rsidRPr="00D87FCE">
        <w:rPr>
          <w:rFonts w:ascii="楷体" w:eastAsia="楷体" w:hAnsi="楷体"/>
          <w:sz w:val="28"/>
          <w:szCs w:val="28"/>
        </w:rPr>
        <w:t>2016</w:t>
      </w:r>
      <w:r w:rsidRPr="00D87FCE">
        <w:rPr>
          <w:rFonts w:ascii="楷体" w:eastAsia="楷体" w:hAnsi="楷体" w:hint="eastAsia"/>
          <w:sz w:val="28"/>
          <w:szCs w:val="28"/>
        </w:rPr>
        <w:t>年</w:t>
      </w:r>
      <w:r w:rsidRPr="00D87FCE">
        <w:rPr>
          <w:rFonts w:ascii="楷体" w:eastAsia="楷体" w:hAnsi="楷体"/>
          <w:sz w:val="28"/>
          <w:szCs w:val="28"/>
        </w:rPr>
        <w:t>4</w:t>
      </w:r>
      <w:r w:rsidRPr="00D87FCE">
        <w:rPr>
          <w:rFonts w:ascii="楷体" w:eastAsia="楷体" w:hAnsi="楷体" w:hint="eastAsia"/>
          <w:sz w:val="28"/>
          <w:szCs w:val="28"/>
        </w:rPr>
        <w:t>月。需要特殊说明的事项可在备注中说明。</w:t>
      </w:r>
    </w:p>
    <w:sectPr w:rsidR="00014518" w:rsidRPr="00D87FCE" w:rsidSect="008137E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B94"/>
    <w:rsid w:val="00014518"/>
    <w:rsid w:val="00021B94"/>
    <w:rsid w:val="000C63D3"/>
    <w:rsid w:val="0016246E"/>
    <w:rsid w:val="003E5955"/>
    <w:rsid w:val="00503FE6"/>
    <w:rsid w:val="005241C8"/>
    <w:rsid w:val="005F41D1"/>
    <w:rsid w:val="00723885"/>
    <w:rsid w:val="008137E0"/>
    <w:rsid w:val="008E316A"/>
    <w:rsid w:val="009E190C"/>
    <w:rsid w:val="00AD27E8"/>
    <w:rsid w:val="00D73C97"/>
    <w:rsid w:val="00D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徐小林</dc:creator>
  <cp:keywords/>
  <dc:description/>
  <cp:lastModifiedBy>徐小林</cp:lastModifiedBy>
  <cp:revision>5</cp:revision>
  <dcterms:created xsi:type="dcterms:W3CDTF">2016-04-29T06:57:00Z</dcterms:created>
  <dcterms:modified xsi:type="dcterms:W3CDTF">2016-05-04T01:34:00Z</dcterms:modified>
</cp:coreProperties>
</file>